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A9" w:rsidRDefault="00A406A9">
      <w:pPr>
        <w:rPr>
          <w:rFonts w:ascii="Arial" w:hAnsi="Arial"/>
        </w:rPr>
        <w:sectPr w:rsidR="00A406A9" w:rsidSect="00A656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880" w:right="1440" w:bottom="720" w:left="1440" w:header="720" w:footer="144" w:gutter="0"/>
          <w:cols w:space="720"/>
          <w:titlePg/>
        </w:sectPr>
      </w:pPr>
    </w:p>
    <w:p w:rsidR="00EC43D7" w:rsidRPr="0061590D" w:rsidRDefault="00EC43D7" w:rsidP="00EC43D7">
      <w:pPr>
        <w:tabs>
          <w:tab w:val="center" w:pos="5040"/>
          <w:tab w:val="left" w:pos="6488"/>
        </w:tabs>
        <w:jc w:val="center"/>
        <w:rPr>
          <w:rFonts w:ascii="Arial" w:hAnsi="Arial" w:cs="Arial"/>
          <w:b/>
          <w:sz w:val="32"/>
          <w:szCs w:val="28"/>
        </w:rPr>
      </w:pPr>
      <w:r w:rsidRPr="0061590D">
        <w:rPr>
          <w:rFonts w:ascii="Arial" w:hAnsi="Arial" w:cs="Arial"/>
          <w:b/>
          <w:sz w:val="32"/>
          <w:szCs w:val="28"/>
        </w:rPr>
        <w:t>WORKFORCE INVESTMENT COUNCIL MEETING</w:t>
      </w:r>
    </w:p>
    <w:p w:rsidR="00EC43D7" w:rsidRPr="00EC43D7" w:rsidRDefault="009C35FB" w:rsidP="00EC43D7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Tuesday </w:t>
      </w:r>
      <w:r w:rsidR="00D00049">
        <w:rPr>
          <w:rFonts w:ascii="Arial" w:hAnsi="Arial" w:cs="Arial"/>
          <w:iCs/>
          <w:sz w:val="22"/>
          <w:szCs w:val="22"/>
        </w:rPr>
        <w:t>September 17</w:t>
      </w:r>
      <w:r>
        <w:rPr>
          <w:rFonts w:ascii="Arial" w:hAnsi="Arial" w:cs="Arial"/>
          <w:iCs/>
          <w:sz w:val="22"/>
          <w:szCs w:val="22"/>
        </w:rPr>
        <w:t xml:space="preserve">, 2019 </w:t>
      </w:r>
    </w:p>
    <w:p w:rsidR="00EC43D7" w:rsidRPr="00EC43D7" w:rsidRDefault="00EC43D7" w:rsidP="00EC43D7">
      <w:pPr>
        <w:jc w:val="center"/>
        <w:rPr>
          <w:rFonts w:ascii="Arial" w:hAnsi="Arial" w:cs="Arial"/>
          <w:iCs/>
          <w:sz w:val="22"/>
          <w:szCs w:val="22"/>
        </w:rPr>
      </w:pPr>
      <w:r w:rsidRPr="00EC43D7">
        <w:rPr>
          <w:rFonts w:ascii="Arial" w:hAnsi="Arial" w:cs="Arial"/>
          <w:iCs/>
          <w:sz w:val="22"/>
          <w:szCs w:val="22"/>
        </w:rPr>
        <w:t>9:</w:t>
      </w:r>
      <w:r w:rsidR="00137333">
        <w:rPr>
          <w:rFonts w:ascii="Arial" w:hAnsi="Arial" w:cs="Arial"/>
          <w:iCs/>
          <w:sz w:val="22"/>
          <w:szCs w:val="22"/>
        </w:rPr>
        <w:t>0</w:t>
      </w:r>
      <w:r w:rsidRPr="00EC43D7">
        <w:rPr>
          <w:rFonts w:ascii="Arial" w:hAnsi="Arial" w:cs="Arial"/>
          <w:iCs/>
          <w:sz w:val="22"/>
          <w:szCs w:val="22"/>
        </w:rPr>
        <w:t>0 a.m. –</w:t>
      </w:r>
      <w:r>
        <w:rPr>
          <w:rFonts w:ascii="Arial" w:hAnsi="Arial" w:cs="Arial"/>
          <w:iCs/>
          <w:sz w:val="22"/>
          <w:szCs w:val="22"/>
        </w:rPr>
        <w:t>11:</w:t>
      </w:r>
      <w:r w:rsidR="00137333">
        <w:rPr>
          <w:rFonts w:ascii="Arial" w:hAnsi="Arial" w:cs="Arial"/>
          <w:iCs/>
          <w:sz w:val="22"/>
          <w:szCs w:val="22"/>
        </w:rPr>
        <w:t>0</w:t>
      </w:r>
      <w:r>
        <w:rPr>
          <w:rFonts w:ascii="Arial" w:hAnsi="Arial" w:cs="Arial"/>
          <w:iCs/>
          <w:sz w:val="22"/>
          <w:szCs w:val="22"/>
        </w:rPr>
        <w:t>0 a.m.</w:t>
      </w:r>
    </w:p>
    <w:p w:rsidR="00CD5FFA" w:rsidRDefault="00CD5FFA" w:rsidP="00CD5F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Louisiana Workforce Commission, 4</w:t>
      </w:r>
      <w:r w:rsidRPr="00904B9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Floor auditorium </w:t>
      </w:r>
    </w:p>
    <w:p w:rsidR="00EC43D7" w:rsidRPr="0061590D" w:rsidRDefault="00CD5FFA" w:rsidP="00CD5FFA">
      <w:pPr>
        <w:tabs>
          <w:tab w:val="left" w:pos="810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1001 N. 2</w:t>
      </w:r>
      <w:r w:rsidRPr="00585FD6">
        <w:rPr>
          <w:rFonts w:ascii="Arial" w:hAnsi="Arial" w:cs="Arial"/>
          <w:sz w:val="22"/>
          <w:szCs w:val="22"/>
        </w:rPr>
        <w:t>3</w:t>
      </w:r>
      <w:r w:rsidRPr="00585FD6">
        <w:rPr>
          <w:rFonts w:ascii="Arial" w:hAnsi="Arial" w:cs="Arial"/>
          <w:sz w:val="22"/>
          <w:szCs w:val="22"/>
          <w:vertAlign w:val="superscript"/>
        </w:rPr>
        <w:t>rd</w:t>
      </w:r>
      <w:r w:rsidRPr="00585FD6">
        <w:rPr>
          <w:rFonts w:ascii="Arial" w:hAnsi="Arial" w:cs="Arial"/>
          <w:sz w:val="22"/>
          <w:szCs w:val="22"/>
        </w:rPr>
        <w:t xml:space="preserve"> St., </w:t>
      </w:r>
      <w:r>
        <w:rPr>
          <w:rFonts w:ascii="Arial" w:hAnsi="Arial" w:cs="Arial"/>
          <w:sz w:val="22"/>
          <w:szCs w:val="22"/>
        </w:rPr>
        <w:t xml:space="preserve">Meeting Room, </w:t>
      </w:r>
      <w:r w:rsidRPr="00585FD6">
        <w:rPr>
          <w:rFonts w:ascii="Arial" w:hAnsi="Arial" w:cs="Arial"/>
          <w:sz w:val="22"/>
          <w:szCs w:val="22"/>
        </w:rPr>
        <w:t>Baton Rouge, LA  7080</w:t>
      </w:r>
      <w:r>
        <w:rPr>
          <w:rFonts w:ascii="Arial" w:hAnsi="Arial" w:cs="Arial"/>
          <w:sz w:val="22"/>
          <w:szCs w:val="22"/>
        </w:rPr>
        <w:t>2</w:t>
      </w:r>
    </w:p>
    <w:p w:rsidR="00EC43D7" w:rsidRPr="0061590D" w:rsidRDefault="00EC43D7" w:rsidP="00EC43D7">
      <w:pPr>
        <w:tabs>
          <w:tab w:val="left" w:pos="810"/>
        </w:tabs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EC43D7" w:rsidRPr="00EC43D7" w:rsidRDefault="00EC43D7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bookmarkStart w:id="0" w:name="OLE_LINK2"/>
      <w:bookmarkStart w:id="1" w:name="OLE_LINK3"/>
      <w:r w:rsidRPr="00EC43D7">
        <w:rPr>
          <w:rFonts w:ascii="Arial" w:hAnsi="Arial" w:cs="Arial"/>
        </w:rPr>
        <w:t xml:space="preserve">Call to Order </w:t>
      </w:r>
    </w:p>
    <w:p w:rsidR="00EC43D7" w:rsidRPr="00EC43D7" w:rsidRDefault="00EC43D7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EC43D7">
        <w:rPr>
          <w:rFonts w:ascii="Arial" w:hAnsi="Arial" w:cs="Arial"/>
        </w:rPr>
        <w:t xml:space="preserve">Roll Call </w:t>
      </w:r>
    </w:p>
    <w:p w:rsidR="00EC43D7" w:rsidRPr="00EC43D7" w:rsidRDefault="00EC43D7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EC43D7">
        <w:rPr>
          <w:rFonts w:ascii="Arial" w:hAnsi="Arial" w:cs="Arial"/>
        </w:rPr>
        <w:t>Review and Approval of Previous Meeting Minutes</w:t>
      </w:r>
      <w:r w:rsidRPr="00EC43D7">
        <w:rPr>
          <w:rFonts w:ascii="Arial" w:hAnsi="Arial" w:cs="Arial"/>
        </w:rPr>
        <w:tab/>
      </w:r>
      <w:r w:rsidRPr="00EC43D7">
        <w:rPr>
          <w:rFonts w:ascii="Arial" w:hAnsi="Arial" w:cs="Arial"/>
        </w:rPr>
        <w:tab/>
      </w:r>
      <w:r w:rsidRPr="00EC43D7">
        <w:rPr>
          <w:rFonts w:ascii="Arial" w:hAnsi="Arial" w:cs="Arial"/>
        </w:rPr>
        <w:tab/>
      </w:r>
      <w:r w:rsidRPr="00EC43D7">
        <w:rPr>
          <w:rFonts w:ascii="Arial" w:hAnsi="Arial" w:cs="Arial"/>
        </w:rPr>
        <w:tab/>
      </w:r>
    </w:p>
    <w:p w:rsidR="00EC43D7" w:rsidRPr="00EC43D7" w:rsidRDefault="00EC43D7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EC43D7">
        <w:rPr>
          <w:rFonts w:ascii="Arial" w:hAnsi="Arial" w:cs="Arial"/>
        </w:rPr>
        <w:t xml:space="preserve">Comments from Chair </w:t>
      </w:r>
    </w:p>
    <w:p w:rsidR="00CD5FFA" w:rsidRPr="00CD5FFA" w:rsidRDefault="00CD5FFA" w:rsidP="00CD5FFA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CD5FFA">
        <w:rPr>
          <w:rFonts w:ascii="Arial" w:hAnsi="Arial" w:cs="Arial"/>
        </w:rPr>
        <w:t xml:space="preserve">Presentation and Consideration of </w:t>
      </w:r>
      <w:r w:rsidR="00137333">
        <w:rPr>
          <w:rFonts w:ascii="Arial" w:hAnsi="Arial" w:cs="Arial"/>
        </w:rPr>
        <w:t>NABTU MC</w:t>
      </w:r>
      <w:r w:rsidR="00137333" w:rsidRPr="00137333">
        <w:rPr>
          <w:rFonts w:ascii="Arial" w:hAnsi="Arial" w:cs="Arial"/>
          <w:vertAlign w:val="superscript"/>
        </w:rPr>
        <w:t>3</w:t>
      </w:r>
      <w:r w:rsidR="00137333">
        <w:rPr>
          <w:rFonts w:ascii="Arial" w:hAnsi="Arial" w:cs="Arial"/>
        </w:rPr>
        <w:t xml:space="preserve"> </w:t>
      </w:r>
      <w:r w:rsidRPr="00CD5FFA">
        <w:rPr>
          <w:rFonts w:ascii="Arial" w:hAnsi="Arial" w:cs="Arial"/>
        </w:rPr>
        <w:t xml:space="preserve">IBC </w:t>
      </w:r>
      <w:r>
        <w:rPr>
          <w:rFonts w:ascii="Arial" w:hAnsi="Arial" w:cs="Arial"/>
        </w:rPr>
        <w:t>approved by the IBCC</w:t>
      </w:r>
      <w:r w:rsidR="00137333">
        <w:rPr>
          <w:rFonts w:ascii="Arial" w:hAnsi="Arial" w:cs="Arial"/>
        </w:rPr>
        <w:t xml:space="preserve"> 09/10/19</w:t>
      </w:r>
    </w:p>
    <w:p w:rsidR="00CD5FFA" w:rsidRDefault="00CD5FFA" w:rsidP="00CD5FFA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CD5FFA">
        <w:rPr>
          <w:rFonts w:ascii="Arial" w:hAnsi="Arial" w:cs="Arial"/>
        </w:rPr>
        <w:t>Presentation and Consideration of IBC Applications</w:t>
      </w:r>
      <w:r>
        <w:rPr>
          <w:rFonts w:ascii="Arial" w:hAnsi="Arial" w:cs="Arial"/>
        </w:rPr>
        <w:t xml:space="preserve"> approved</w:t>
      </w:r>
      <w:r w:rsidRPr="00CD5FFA">
        <w:rPr>
          <w:rFonts w:ascii="Arial" w:hAnsi="Arial" w:cs="Arial"/>
        </w:rPr>
        <w:t xml:space="preserve"> </w:t>
      </w:r>
      <w:r w:rsidR="00137333">
        <w:rPr>
          <w:rFonts w:ascii="Arial" w:hAnsi="Arial" w:cs="Arial"/>
        </w:rPr>
        <w:t xml:space="preserve">by IBCC 08/09/19 </w:t>
      </w:r>
      <w:r w:rsidRPr="00CD5FFA">
        <w:rPr>
          <w:rFonts w:ascii="Arial" w:hAnsi="Arial" w:cs="Arial"/>
        </w:rPr>
        <w:t>for recertification on</w:t>
      </w:r>
      <w:r>
        <w:rPr>
          <w:rFonts w:ascii="Arial" w:hAnsi="Arial" w:cs="Arial"/>
        </w:rPr>
        <w:t>to</w:t>
      </w:r>
      <w:r w:rsidRPr="00CD5FFA">
        <w:rPr>
          <w:rFonts w:ascii="Arial" w:hAnsi="Arial" w:cs="Arial"/>
        </w:rPr>
        <w:t xml:space="preserve"> the statewide focus list</w:t>
      </w:r>
      <w:r w:rsidR="00137333">
        <w:rPr>
          <w:rFonts w:ascii="Arial" w:hAnsi="Arial" w:cs="Arial"/>
        </w:rPr>
        <w:t xml:space="preserve"> </w:t>
      </w:r>
    </w:p>
    <w:p w:rsidR="00CD5FFA" w:rsidRPr="00CD5FFA" w:rsidRDefault="00CD5FFA" w:rsidP="00CD5FFA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CD5FFA">
        <w:rPr>
          <w:rFonts w:ascii="Arial" w:hAnsi="Arial" w:cs="Arial"/>
        </w:rPr>
        <w:t>Presentation and Consideration of IBC Application</w:t>
      </w:r>
      <w:r>
        <w:rPr>
          <w:rFonts w:ascii="Arial" w:hAnsi="Arial" w:cs="Arial"/>
        </w:rPr>
        <w:t xml:space="preserve"> recommended</w:t>
      </w:r>
      <w:r w:rsidRPr="00CD5FFA">
        <w:rPr>
          <w:rFonts w:ascii="Arial" w:hAnsi="Arial" w:cs="Arial"/>
        </w:rPr>
        <w:t xml:space="preserve"> </w:t>
      </w:r>
      <w:r w:rsidR="00137333">
        <w:rPr>
          <w:rFonts w:ascii="Arial" w:hAnsi="Arial" w:cs="Arial"/>
        </w:rPr>
        <w:t xml:space="preserve">by IBCC 08/09/19 </w:t>
      </w:r>
      <w:r w:rsidRPr="00CD5FFA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removal from </w:t>
      </w:r>
      <w:r w:rsidRPr="00CD5FFA">
        <w:rPr>
          <w:rFonts w:ascii="Arial" w:hAnsi="Arial" w:cs="Arial"/>
        </w:rPr>
        <w:t>the statewide focus list.</w:t>
      </w:r>
    </w:p>
    <w:p w:rsidR="00B326DD" w:rsidRPr="00B65A2A" w:rsidRDefault="00B326DD" w:rsidP="00B326DD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Presentation of LWC Initiatives</w:t>
      </w:r>
    </w:p>
    <w:p w:rsidR="00BD7147" w:rsidRDefault="00CD5FFA" w:rsidP="00B65A2A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Report on SCR 42</w:t>
      </w:r>
      <w:r w:rsidR="00137333">
        <w:rPr>
          <w:rFonts w:ascii="Arial" w:hAnsi="Arial" w:cs="Arial"/>
        </w:rPr>
        <w:t xml:space="preserve"> </w:t>
      </w:r>
    </w:p>
    <w:p w:rsidR="00EC43D7" w:rsidRPr="00137333" w:rsidRDefault="00EC43D7" w:rsidP="003A25B8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137333">
        <w:rPr>
          <w:rFonts w:ascii="Arial" w:hAnsi="Arial" w:cs="Arial"/>
        </w:rPr>
        <w:t xml:space="preserve">Other Business – </w:t>
      </w:r>
    </w:p>
    <w:p w:rsidR="00EC43D7" w:rsidRPr="00EC43D7" w:rsidRDefault="00EC43D7" w:rsidP="00EC43D7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EC43D7">
        <w:rPr>
          <w:rFonts w:ascii="Arial" w:hAnsi="Arial" w:cs="Arial"/>
        </w:rPr>
        <w:t xml:space="preserve">Public Comments </w:t>
      </w:r>
    </w:p>
    <w:p w:rsidR="00EC43D7" w:rsidRPr="00EC43D7" w:rsidRDefault="00EC43D7" w:rsidP="00B65A2A">
      <w:pPr>
        <w:numPr>
          <w:ilvl w:val="0"/>
          <w:numId w:val="1"/>
        </w:numPr>
        <w:tabs>
          <w:tab w:val="left" w:pos="810"/>
        </w:tabs>
        <w:spacing w:after="120"/>
        <w:rPr>
          <w:rFonts w:ascii="Arial" w:hAnsi="Arial" w:cs="Arial"/>
        </w:rPr>
      </w:pPr>
      <w:r w:rsidRPr="00EC43D7">
        <w:rPr>
          <w:rFonts w:ascii="Arial" w:hAnsi="Arial" w:cs="Arial"/>
        </w:rPr>
        <w:t xml:space="preserve">Adjournment </w:t>
      </w:r>
      <w:bookmarkStart w:id="2" w:name="_GoBack"/>
      <w:bookmarkEnd w:id="2"/>
    </w:p>
    <w:bookmarkEnd w:id="0"/>
    <w:bookmarkEnd w:id="1"/>
    <w:p w:rsidR="00EC43D7" w:rsidRPr="00A406A9" w:rsidRDefault="00EC43D7">
      <w:pPr>
        <w:rPr>
          <w:rFonts w:ascii="Arial" w:hAnsi="Arial" w:cs="Arial"/>
        </w:rPr>
      </w:pPr>
    </w:p>
    <w:sectPr w:rsidR="00EC43D7" w:rsidRPr="00A406A9" w:rsidSect="00A656B5">
      <w:type w:val="continuous"/>
      <w:pgSz w:w="12240" w:h="15840" w:code="1"/>
      <w:pgMar w:top="1530" w:right="1440" w:bottom="720" w:left="1440" w:header="720" w:footer="14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2A" w:rsidRDefault="00B65A2A">
      <w:r>
        <w:separator/>
      </w:r>
    </w:p>
  </w:endnote>
  <w:endnote w:type="continuationSeparator" w:id="0">
    <w:p w:rsidR="00B65A2A" w:rsidRDefault="00B6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</w:p>
  <w:p w:rsidR="00255628" w:rsidRDefault="00255628">
    <w:pPr>
      <w:pStyle w:val="Footer"/>
      <w:spacing w:before="20"/>
      <w:jc w:val="center"/>
      <w:rPr>
        <w:rFonts w:ascii="Arial" w:hAnsi="Arial" w:cs="Arial"/>
        <w:color w:val="2D373C"/>
        <w:spacing w:val="5"/>
        <w:kern w:val="10"/>
        <w:sz w:val="12"/>
      </w:rPr>
    </w:pPr>
    <w:r>
      <w:rPr>
        <w:rFonts w:ascii="Arial" w:hAnsi="Arial" w:cs="Arial"/>
        <w:color w:val="2D373C"/>
        <w:spacing w:val="5"/>
        <w:kern w:val="10"/>
        <w:sz w:val="12"/>
      </w:rPr>
      <w:t xml:space="preserve">|     Equal Opportunity Employer/Program     |     Auxiliary aids and services are available upon request to individuals with </w:t>
    </w:r>
    <w:proofErr w:type="gramStart"/>
    <w:r>
      <w:rPr>
        <w:rFonts w:ascii="Arial" w:hAnsi="Arial" w:cs="Arial"/>
        <w:color w:val="2D373C"/>
        <w:spacing w:val="5"/>
        <w:kern w:val="10"/>
        <w:sz w:val="12"/>
      </w:rPr>
      <w:t>disabilities  •</w:t>
    </w:r>
    <w:proofErr w:type="gramEnd"/>
    <w:r>
      <w:rPr>
        <w:rFonts w:ascii="Arial" w:hAnsi="Arial" w:cs="Arial"/>
        <w:color w:val="2D373C"/>
        <w:spacing w:val="5"/>
        <w:kern w:val="10"/>
        <w:sz w:val="12"/>
      </w:rPr>
      <w:t xml:space="preserve">  </w:t>
    </w:r>
    <w:r>
      <w:rPr>
        <w:rFonts w:ascii="Arial" w:hAnsi="Arial" w:cs="Arial"/>
        <w:color w:val="009600"/>
        <w:spacing w:val="5"/>
        <w:kern w:val="10"/>
        <w:sz w:val="12"/>
      </w:rPr>
      <w:t>TDD#</w:t>
    </w:r>
    <w:r>
      <w:rPr>
        <w:rFonts w:ascii="Arial" w:hAnsi="Arial" w:cs="Arial"/>
        <w:color w:val="2D373C"/>
        <w:spacing w:val="5"/>
        <w:kern w:val="10"/>
        <w:sz w:val="12"/>
      </w:rPr>
      <w:t xml:space="preserve"> 800-259-5154     |</w:t>
    </w:r>
  </w:p>
  <w:p w:rsidR="00255628" w:rsidRDefault="00255628">
    <w:pPr>
      <w:pStyle w:val="Footer"/>
      <w:jc w:val="center"/>
      <w:rPr>
        <w:color w:val="14284D"/>
        <w:sz w:val="22"/>
        <w:szCs w:val="22"/>
      </w:rPr>
    </w:pPr>
  </w:p>
  <w:p w:rsidR="00255628" w:rsidRDefault="0025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2A" w:rsidRDefault="00B65A2A">
      <w:r>
        <w:separator/>
      </w:r>
    </w:p>
  </w:footnote>
  <w:footnote w:type="continuationSeparator" w:id="0">
    <w:p w:rsidR="00B65A2A" w:rsidRDefault="00B6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C" w:rsidRDefault="008D0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B5" w:rsidRDefault="008D08FC" w:rsidP="00A656B5">
    <w:pPr>
      <w:pStyle w:val="Header"/>
    </w:pPr>
    <w:r>
      <w:rPr>
        <w:noProof/>
      </w:rPr>
      <w:drawing>
        <wp:anchor distT="0" distB="0" distL="114300" distR="114300" simplePos="0" relativeHeight="251682815" behindDoc="0" locked="0" layoutInCell="1" allowOverlap="1">
          <wp:simplePos x="0" y="0"/>
          <wp:positionH relativeFrom="column">
            <wp:posOffset>377027</wp:posOffset>
          </wp:positionH>
          <wp:positionV relativeFrom="paragraph">
            <wp:posOffset>377026</wp:posOffset>
          </wp:positionV>
          <wp:extent cx="1659255" cy="7818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690" cy="78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8A4">
      <w:rPr>
        <w:noProof/>
      </w:rPr>
      <w:drawing>
        <wp:inline distT="0" distB="0" distL="0" distR="0">
          <wp:extent cx="5932805" cy="3727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6B5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179E440" wp14:editId="6C365618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800600" cy="2540"/>
              <wp:effectExtent l="0" t="0" r="0" b="0"/>
              <wp:wrapNone/>
              <wp:docPr id="1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0D555" id="Line 1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6in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" stroked="f" strokecolor="white"/>
          </w:pict>
        </mc:Fallback>
      </mc:AlternateContent>
    </w:r>
  </w:p>
  <w:p w:rsidR="00A656B5" w:rsidRDefault="00A656B5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68DB806F" wp14:editId="47DB00A9">
              <wp:simplePos x="0" y="0"/>
              <wp:positionH relativeFrom="column">
                <wp:posOffset>1448435</wp:posOffset>
              </wp:positionH>
              <wp:positionV relativeFrom="paragraph">
                <wp:posOffset>279400</wp:posOffset>
              </wp:positionV>
              <wp:extent cx="685800" cy="22860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B70448" id="Rectangle 24" o:spid="_x0000_s1026" style="position:absolute;margin-left:114.05pt;margin-top:22pt;width:54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VTrQIAAKU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032" behindDoc="0" locked="0" layoutInCell="1" allowOverlap="1" wp14:anchorId="37B5212C" wp14:editId="3AC65D4A">
              <wp:simplePos x="0" y="0"/>
              <wp:positionH relativeFrom="column">
                <wp:posOffset>644525</wp:posOffset>
              </wp:positionH>
              <wp:positionV relativeFrom="paragraph">
                <wp:posOffset>132080</wp:posOffset>
              </wp:positionV>
              <wp:extent cx="4800600" cy="2540"/>
              <wp:effectExtent l="0" t="0" r="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00600" cy="254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E320D" id="Line 21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0.4pt" to="42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" stroked="f" strokecolor="white"/>
          </w:pict>
        </mc:Fallback>
      </mc:AlternateContent>
    </w:r>
  </w:p>
  <w:p w:rsidR="00A656B5" w:rsidRDefault="002E68A4" w:rsidP="00A656B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>
              <wp:simplePos x="0" y="0"/>
              <wp:positionH relativeFrom="column">
                <wp:posOffset>2045335</wp:posOffset>
              </wp:positionH>
              <wp:positionV relativeFrom="paragraph">
                <wp:posOffset>37354</wp:posOffset>
              </wp:positionV>
              <wp:extent cx="3931920" cy="369570"/>
              <wp:effectExtent l="0" t="0" r="11430" b="1143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1920" cy="369570"/>
                        <a:chOff x="0" y="0"/>
                        <a:chExt cx="3932218" cy="369871"/>
                      </a:xfrm>
                    </wpg:grpSpPr>
                    <wps:wsp>
                      <wps:cNvPr id="4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78006" y="0"/>
                          <a:ext cx="13017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1001 North 23</w:t>
                                </w:r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  <w:vertAlign w:val="superscript"/>
                                  </w:rPr>
                                  <w:t>rd</w:t>
                                </w:r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 xml:space="preserve"> Street</w:t>
                                </w:r>
                              </w:smartTag>
                            </w:smartTag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Post Office Box 94094</w:t>
                            </w:r>
                          </w:p>
                          <w:p w:rsidR="00A656B5" w:rsidRPr="002710E3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Nam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Baton Rouge</w:t>
                                </w:r>
                              </w:smartTag>
                              <w:r w:rsidRPr="002710E3">
                                <w:rPr>
                                  <w:rFonts w:ascii="Arial (W1)" w:hAnsi="Arial (W1)" w:cs="Arial"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LA</w:t>
                                </w:r>
                              </w:smartTag>
                              <w:r w:rsidRPr="002710E3">
                                <w:rPr>
                                  <w:rFonts w:ascii="Arial (W1)" w:hAnsi="Arial (W1)" w:cs="Arial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smartTag w:uri="urn:schemas-microsoft-com:office:smarttags" w:element="PlaceType">
                                <w:r w:rsidRPr="002710E3">
                                  <w:rPr>
                                    <w:rFonts w:ascii="Arial (W1)" w:hAnsi="Arial (W1)" w:cs="Arial"/>
                                    <w:sz w:val="15"/>
                                    <w:szCs w:val="15"/>
                                  </w:rPr>
                                  <w:t>70804</w:t>
                                </w:r>
                              </w:smartTag>
                            </w:smartTag>
                            <w:r w:rsidRPr="002710E3"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  <w:t>-9094</w:t>
                            </w:r>
                          </w:p>
                          <w:p w:rsidR="00A656B5" w:rsidRPr="0097615E" w:rsidRDefault="00A656B5" w:rsidP="00A656B5">
                            <w:pPr>
                              <w:rPr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542780" y="13001"/>
                          <a:ext cx="8320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(O)</w:t>
                            </w:r>
                            <w:r w:rsidR="001E4A0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225-342-5899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(F)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225-342-2051</w:t>
                            </w:r>
                          </w:p>
                          <w:p w:rsidR="00A656B5" w:rsidRPr="00B404E0" w:rsidRDefault="00A656B5" w:rsidP="00A656B5">
                            <w:pPr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www.laworks.net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/>
                                <w:b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1447439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3"/>
                      <wps:cNvCnPr>
                        <a:cxnSpLocks noChangeShapeType="1"/>
                      </wps:cNvCnPr>
                      <wps:spPr bwMode="auto">
                        <a:xfrm flipV="1">
                          <a:off x="2405176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509183" y="43337"/>
                          <a:ext cx="14230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John Bel Edwards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Governor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B404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Ava Dejoie</w:t>
                            </w:r>
                            <w:r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B404E0" w:rsidRPr="00B404E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Secretary</w:t>
                            </w:r>
                          </w:p>
                          <w:p w:rsidR="00A656B5" w:rsidRPr="00B404E0" w:rsidRDefault="00A656B5" w:rsidP="00A656B5">
                            <w:pPr>
                              <w:rPr>
                                <w:rFonts w:ascii="Arial (W1)" w:hAnsi="Arial (W1)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Line 22"/>
                      <wps:cNvCnPr>
                        <a:cxnSpLocks noChangeShapeType="1"/>
                      </wps:cNvCnPr>
                      <wps:spPr bwMode="auto">
                        <a:xfrm flipV="1">
                          <a:off x="0" y="13001"/>
                          <a:ext cx="635" cy="311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D37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" o:spid="_x0000_s1026" style="position:absolute;margin-left:161.05pt;margin-top:2.95pt;width:309.6pt;height:29.1pt;z-index:251677184" coordsize="39322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780;width:1301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1001 North 23</w:t>
                          </w:r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  <w:vertAlign w:val="superscript"/>
                            </w:rPr>
                            <w:t>rd</w:t>
                          </w:r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 xml:space="preserve"> Street</w:t>
                          </w:r>
                        </w:smartTag>
                      </w:smartTag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Post Office Box 94094</w:t>
                      </w:r>
                    </w:p>
                    <w:p w:rsidR="00A656B5" w:rsidRPr="002710E3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  <w:smartTag w:uri="urn:schemas-microsoft-com:office:smarttags" w:element="City">
                        <w:smartTag w:uri="urn:schemas-microsoft-com:office:smarttags" w:element="PlaceNam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Baton Rouge</w:t>
                          </w:r>
                        </w:smartTag>
                        <w:r w:rsidRPr="002710E3">
                          <w:rPr>
                            <w:rFonts w:ascii="Arial (W1)" w:hAnsi="Arial (W1)" w:cs="Arial"/>
                            <w:sz w:val="15"/>
                            <w:szCs w:val="15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LA</w:t>
                          </w:r>
                        </w:smartTag>
                        <w:r w:rsidRPr="002710E3">
                          <w:rPr>
                            <w:rFonts w:ascii="Arial (W1)" w:hAnsi="Arial (W1)" w:cs="Arial"/>
                            <w:sz w:val="15"/>
                            <w:szCs w:val="15"/>
                          </w:rPr>
                          <w:t xml:space="preserve">  </w:t>
                        </w:r>
                        <w:smartTag w:uri="urn:schemas-microsoft-com:office:smarttags" w:element="PlaceType">
                          <w:r w:rsidRPr="002710E3">
                            <w:rPr>
                              <w:rFonts w:ascii="Arial (W1)" w:hAnsi="Arial (W1)" w:cs="Arial"/>
                              <w:sz w:val="15"/>
                              <w:szCs w:val="15"/>
                            </w:rPr>
                            <w:t>70804</w:t>
                          </w:r>
                        </w:smartTag>
                      </w:smartTag>
                      <w:r w:rsidRPr="002710E3">
                        <w:rPr>
                          <w:rFonts w:ascii="Arial (W1)" w:hAnsi="Arial (W1)" w:cs="Arial"/>
                          <w:sz w:val="15"/>
                          <w:szCs w:val="15"/>
                        </w:rPr>
                        <w:t>-9094</w:t>
                      </w:r>
                    </w:p>
                    <w:p w:rsidR="00A656B5" w:rsidRPr="0097615E" w:rsidRDefault="00A656B5" w:rsidP="00A656B5">
                      <w:pPr>
                        <w:rPr>
                          <w:szCs w:val="15"/>
                        </w:rPr>
                      </w:pPr>
                    </w:p>
                  </w:txbxContent>
                </v:textbox>
              </v:shape>
              <v:shape id="Text Box 19" o:spid="_x0000_s1028" type="#_x0000_t202" style="position:absolute;left:15427;top:130;width:8321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(O)</w:t>
                      </w:r>
                      <w:r w:rsidR="001E4A0C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225-342-5899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(F)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225-342-2051</w:t>
                      </w:r>
                    </w:p>
                    <w:p w:rsidR="00A656B5" w:rsidRPr="00B404E0" w:rsidRDefault="00A656B5" w:rsidP="00A656B5">
                      <w:pPr>
                        <w:tabs>
                          <w:tab w:val="left" w:pos="270"/>
                        </w:tabs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www.laworks.net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/>
                          <w:b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29" style="position:absolute;flip:y;visibility:visible;mso-wrap-style:square" from="14474,130" to="14480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" strokecolor="#2d373c" strokeweight=".5pt"/>
              <v:line id="Line 23" o:spid="_x0000_s1030" style="position:absolute;flip:y;visibility:visible;mso-wrap-style:square" from="24051,130" to="24058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" strokecolor="#2d373c" strokeweight=".5pt"/>
              <v:shape id="Text Box 20" o:spid="_x0000_s1031" type="#_x0000_t202" style="position:absolute;left:25091;top:433;width:1423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John Bel Edwards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, Governor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B404E0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Ava Dejoie</w:t>
                      </w:r>
                      <w:r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, </w:t>
                      </w:r>
                      <w:r w:rsidR="00B404E0" w:rsidRPr="00B404E0">
                        <w:rPr>
                          <w:rFonts w:ascii="Arial" w:hAnsi="Arial" w:cs="Arial"/>
                          <w:sz w:val="15"/>
                          <w:szCs w:val="15"/>
                        </w:rPr>
                        <w:t>Secretary</w:t>
                      </w:r>
                    </w:p>
                    <w:p w:rsidR="00A656B5" w:rsidRPr="00B404E0" w:rsidRDefault="00A656B5" w:rsidP="00A656B5">
                      <w:pPr>
                        <w:rPr>
                          <w:rFonts w:ascii="Arial (W1)" w:hAnsi="Arial (W1)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line id="Line 22" o:spid="_x0000_s1032" style="position:absolute;flip:y;visibility:visible;mso-wrap-style:square" from="0,130" to="6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" strokecolor="#2d373c" strokeweight=".5pt"/>
            </v:group>
          </w:pict>
        </mc:Fallback>
      </mc:AlternateContent>
    </w:r>
  </w:p>
  <w:p w:rsidR="00A656B5" w:rsidRDefault="00A656B5" w:rsidP="00A656B5">
    <w:pPr>
      <w:pStyle w:val="Header"/>
    </w:pPr>
  </w:p>
  <w:p w:rsidR="00A656B5" w:rsidRDefault="00B404E0" w:rsidP="00A656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2119745</wp:posOffset>
              </wp:positionH>
              <wp:positionV relativeFrom="paragraph">
                <wp:posOffset>130876</wp:posOffset>
              </wp:positionV>
              <wp:extent cx="3800104" cy="228600"/>
              <wp:effectExtent l="0" t="0" r="1016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104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B5" w:rsidRPr="004C26EB" w:rsidRDefault="0024020C" w:rsidP="00B40C51">
                          <w:pPr>
                            <w:tabs>
                              <w:tab w:val="right" w:pos="684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2D373C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Workforce Investment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5" o:spid="_x0000_s1033" type="#_x0000_t202" style="position:absolute;margin-left:166.9pt;margin-top:10.3pt;width:299.2pt;height:18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iGtAIAALE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" filled="f" stroked="f">
              <v:textbox inset="0,0,0,0">
                <w:txbxContent>
                  <w:p w:rsidR="00A656B5" w:rsidRPr="004C26EB" w:rsidRDefault="0024020C" w:rsidP="00B40C51">
                    <w:pPr>
                      <w:tabs>
                        <w:tab w:val="right" w:pos="6840"/>
                      </w:tabs>
                      <w:jc w:val="center"/>
                      <w:rPr>
                        <w:rFonts w:ascii="Arial" w:hAnsi="Arial" w:cs="Arial"/>
                        <w:b/>
                        <w:color w:val="2D373C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Workforce Investment Council</w:t>
                    </w:r>
                  </w:p>
                </w:txbxContent>
              </v:textbox>
            </v:shape>
          </w:pict>
        </mc:Fallback>
      </mc:AlternateContent>
    </w:r>
  </w:p>
  <w:p w:rsidR="00A656B5" w:rsidRDefault="00A656B5" w:rsidP="00A656B5">
    <w:pPr>
      <w:pStyle w:val="Header"/>
    </w:pPr>
  </w:p>
  <w:p w:rsidR="00255628" w:rsidRDefault="00255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1418"/>
    <w:multiLevelType w:val="hybridMultilevel"/>
    <w:tmpl w:val="0D98EEA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9B2E62"/>
    <w:multiLevelType w:val="hybridMultilevel"/>
    <w:tmpl w:val="0A9670AC"/>
    <w:lvl w:ilvl="0" w:tplc="8B88769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2epvWv7oqTA4mEpNoE0P1GDCJLIVrGTZsIWa7NDiSexc1N4pL/m1/wH+tKIQGMy5MyzpVb9C4oQf0GE9DV2w==" w:salt="+NTYNifj7E9FoSFvrQEFv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4555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2A"/>
    <w:rsid w:val="00061DC7"/>
    <w:rsid w:val="000E1FE4"/>
    <w:rsid w:val="00137333"/>
    <w:rsid w:val="001B5175"/>
    <w:rsid w:val="001D5618"/>
    <w:rsid w:val="001E4A0C"/>
    <w:rsid w:val="0024020C"/>
    <w:rsid w:val="00255628"/>
    <w:rsid w:val="0028020C"/>
    <w:rsid w:val="002E6284"/>
    <w:rsid w:val="002E68A4"/>
    <w:rsid w:val="003974EA"/>
    <w:rsid w:val="003A7652"/>
    <w:rsid w:val="00471334"/>
    <w:rsid w:val="004B3149"/>
    <w:rsid w:val="004D6767"/>
    <w:rsid w:val="00584409"/>
    <w:rsid w:val="006A4BE4"/>
    <w:rsid w:val="006D3D77"/>
    <w:rsid w:val="00732738"/>
    <w:rsid w:val="0079390B"/>
    <w:rsid w:val="007C0ED0"/>
    <w:rsid w:val="00893542"/>
    <w:rsid w:val="008D08FC"/>
    <w:rsid w:val="00922EB2"/>
    <w:rsid w:val="00940C4A"/>
    <w:rsid w:val="009C35FB"/>
    <w:rsid w:val="009D58E9"/>
    <w:rsid w:val="00A406A9"/>
    <w:rsid w:val="00A656B5"/>
    <w:rsid w:val="00B326DD"/>
    <w:rsid w:val="00B404E0"/>
    <w:rsid w:val="00B40C51"/>
    <w:rsid w:val="00B417EB"/>
    <w:rsid w:val="00B65A2A"/>
    <w:rsid w:val="00BD7147"/>
    <w:rsid w:val="00CD5FFA"/>
    <w:rsid w:val="00D00049"/>
    <w:rsid w:val="00D237EC"/>
    <w:rsid w:val="00D37A70"/>
    <w:rsid w:val="00D44B09"/>
    <w:rsid w:val="00D520C6"/>
    <w:rsid w:val="00D6132D"/>
    <w:rsid w:val="00D72600"/>
    <w:rsid w:val="00D953E2"/>
    <w:rsid w:val="00E804A6"/>
    <w:rsid w:val="00EC43D7"/>
    <w:rsid w:val="00EC4900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2289">
      <o:colormru v:ext="edit" colors="#45555f"/>
    </o:shapedefaults>
    <o:shapelayout v:ext="edit">
      <o:idmap v:ext="edit" data="1"/>
    </o:shapelayout>
  </w:shapeDefaults>
  <w:decimalSymbol w:val="."/>
  <w:listSeparator w:val=","/>
  <w14:docId w14:val="3F661689"/>
  <w15:docId w15:val="{872B3850-40A0-488F-8BB5-E20C8F92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A656B5"/>
  </w:style>
  <w:style w:type="paragraph" w:styleId="BalloonText">
    <w:name w:val="Balloon Text"/>
    <w:basedOn w:val="Normal"/>
    <w:link w:val="BalloonTextChar"/>
    <w:semiHidden/>
    <w:unhideWhenUsed/>
    <w:rsid w:val="00BD7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71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5A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 Wilson</dc:creator>
  <cp:lastModifiedBy>Kellie Taylor-White</cp:lastModifiedBy>
  <cp:revision>5</cp:revision>
  <cp:lastPrinted>2019-09-13T18:50:00Z</cp:lastPrinted>
  <dcterms:created xsi:type="dcterms:W3CDTF">2019-07-26T18:44:00Z</dcterms:created>
  <dcterms:modified xsi:type="dcterms:W3CDTF">2019-09-13T18:59:00Z</dcterms:modified>
</cp:coreProperties>
</file>